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356" w14:textId="77777777" w:rsidR="00FE0FD0" w:rsidRPr="00FE0FD0" w:rsidRDefault="00FE0FD0" w:rsidP="00FE0FD0">
      <w:pPr>
        <w:spacing w:after="87"/>
        <w:ind w:left="6372" w:right="0" w:firstLine="0"/>
        <w:contextualSpacing/>
        <w:jc w:val="left"/>
        <w:rPr>
          <w:rFonts w:ascii="Times New Roman" w:hAnsi="Times New Roman" w:cs="Times New Roman"/>
          <w:b/>
          <w:sz w:val="22"/>
        </w:rPr>
      </w:pPr>
    </w:p>
    <w:p w14:paraId="49E05264" w14:textId="77777777" w:rsidR="00FE0FD0" w:rsidRPr="00FE0FD0" w:rsidRDefault="00FE0FD0" w:rsidP="00FE0FD0">
      <w:pPr>
        <w:spacing w:after="0" w:line="360" w:lineRule="auto"/>
        <w:ind w:right="0"/>
        <w:contextualSpacing/>
        <w:rPr>
          <w:rFonts w:ascii="Times New Roman" w:hAnsi="Times New Roman" w:cs="Times New Roman"/>
          <w:i/>
          <w:sz w:val="16"/>
          <w:szCs w:val="16"/>
        </w:rPr>
      </w:pPr>
      <w:r w:rsidRPr="00FE0FD0">
        <w:rPr>
          <w:rFonts w:ascii="Times New Roman" w:hAnsi="Times New Roman" w:cs="Times New Roman"/>
          <w:i/>
          <w:sz w:val="16"/>
          <w:szCs w:val="16"/>
        </w:rPr>
        <w:t xml:space="preserve">        (Wnioskujący-pieczątka)                                                                                                       </w:t>
      </w:r>
      <w:r w:rsidRPr="00FE0FD0">
        <w:rPr>
          <w:rFonts w:ascii="Times New Roman" w:hAnsi="Times New Roman" w:cs="Times New Roman"/>
          <w:sz w:val="22"/>
        </w:rPr>
        <w:t>Słupsk, dnia……….…....20…. r.</w:t>
      </w:r>
    </w:p>
    <w:p w14:paraId="3DC5B29A" w14:textId="77777777" w:rsidR="00FE0FD0" w:rsidRPr="00FE0FD0" w:rsidRDefault="00FE0FD0" w:rsidP="00FE0FD0">
      <w:pPr>
        <w:spacing w:after="0" w:line="360" w:lineRule="auto"/>
        <w:ind w:right="0"/>
        <w:contextualSpacing/>
        <w:rPr>
          <w:rFonts w:ascii="Times New Roman" w:hAnsi="Times New Roman" w:cs="Times New Roman"/>
          <w:i/>
          <w:sz w:val="22"/>
        </w:rPr>
      </w:pPr>
    </w:p>
    <w:p w14:paraId="6461837A" w14:textId="77777777" w:rsidR="00FE0FD0" w:rsidRPr="00FE0FD0" w:rsidRDefault="00FE0FD0" w:rsidP="00FE0FD0">
      <w:pPr>
        <w:spacing w:after="0" w:line="360" w:lineRule="auto"/>
        <w:ind w:right="0"/>
        <w:contextualSpacing/>
        <w:rPr>
          <w:rFonts w:ascii="Times New Roman" w:hAnsi="Times New Roman" w:cs="Times New Roman"/>
          <w:i/>
          <w:sz w:val="16"/>
          <w:szCs w:val="16"/>
        </w:rPr>
      </w:pPr>
      <w:r w:rsidRPr="00FE0FD0">
        <w:rPr>
          <w:rFonts w:ascii="Times New Roman" w:hAnsi="Times New Roman" w:cs="Times New Roman"/>
          <w:i/>
          <w:sz w:val="16"/>
          <w:szCs w:val="16"/>
        </w:rPr>
        <w:t>(nr rejestru jednostki zamawiającej)</w:t>
      </w:r>
    </w:p>
    <w:p w14:paraId="0BFDCEBE" w14:textId="77777777" w:rsidR="00FE0FD0" w:rsidRPr="00FE0FD0" w:rsidRDefault="00FE0FD0" w:rsidP="00FE0FD0">
      <w:pPr>
        <w:spacing w:after="0" w:line="240" w:lineRule="auto"/>
        <w:ind w:left="0" w:right="0" w:firstLine="0"/>
        <w:contextualSpacing/>
        <w:jc w:val="center"/>
        <w:rPr>
          <w:rFonts w:ascii="Times New Roman" w:eastAsia="Times New Roman" w:hAnsi="Times New Roman" w:cs="Times New Roman"/>
          <w:b/>
          <w:color w:val="auto"/>
          <w:sz w:val="22"/>
          <w:lang w:val="x-none" w:eastAsia="x-none"/>
        </w:rPr>
      </w:pPr>
      <w:r w:rsidRPr="00FE0FD0">
        <w:rPr>
          <w:rFonts w:ascii="Times New Roman" w:eastAsia="Times New Roman" w:hAnsi="Times New Roman" w:cs="Times New Roman"/>
          <w:b/>
          <w:color w:val="auto"/>
          <w:sz w:val="22"/>
          <w:lang w:val="x-none" w:eastAsia="x-none"/>
        </w:rPr>
        <w:t>WNIOSEK</w:t>
      </w:r>
    </w:p>
    <w:p w14:paraId="22F10653" w14:textId="77777777" w:rsidR="00FE0FD0" w:rsidRPr="00FE0FD0" w:rsidRDefault="00FE0FD0" w:rsidP="00FE0FD0">
      <w:pPr>
        <w:spacing w:after="0" w:line="240" w:lineRule="auto"/>
        <w:ind w:left="0" w:right="0" w:firstLine="0"/>
        <w:contextualSpacing/>
        <w:jc w:val="center"/>
        <w:rPr>
          <w:rFonts w:ascii="Times New Roman" w:eastAsia="Times New Roman" w:hAnsi="Times New Roman" w:cs="Times New Roman"/>
          <w:b/>
          <w:color w:val="auto"/>
          <w:sz w:val="22"/>
          <w:lang w:eastAsia="x-none"/>
        </w:rPr>
      </w:pPr>
      <w:r w:rsidRPr="00FE0FD0">
        <w:rPr>
          <w:rFonts w:ascii="Times New Roman" w:eastAsia="Times New Roman" w:hAnsi="Times New Roman" w:cs="Times New Roman"/>
          <w:b/>
          <w:color w:val="auto"/>
          <w:sz w:val="22"/>
          <w:lang w:val="x-none" w:eastAsia="x-none"/>
        </w:rPr>
        <w:t>o wszczęcie postępowania o udzielenie zamówienia publicznego</w:t>
      </w:r>
      <w:r w:rsidRPr="00FE0FD0">
        <w:rPr>
          <w:rFonts w:ascii="Times New Roman" w:eastAsia="Times New Roman" w:hAnsi="Times New Roman" w:cs="Times New Roman"/>
          <w:b/>
          <w:color w:val="auto"/>
          <w:sz w:val="22"/>
          <w:lang w:eastAsia="x-none"/>
        </w:rPr>
        <w:br/>
        <w:t xml:space="preserve">ustawa </w:t>
      </w:r>
      <w:proofErr w:type="spellStart"/>
      <w:r w:rsidRPr="00FE0FD0">
        <w:rPr>
          <w:rFonts w:ascii="Times New Roman" w:eastAsia="Times New Roman" w:hAnsi="Times New Roman" w:cs="Times New Roman"/>
          <w:b/>
          <w:color w:val="auto"/>
          <w:sz w:val="22"/>
          <w:lang w:eastAsia="x-none"/>
        </w:rPr>
        <w:t>Pzp</w:t>
      </w:r>
      <w:proofErr w:type="spellEnd"/>
      <w:r w:rsidRPr="00FE0FD0">
        <w:rPr>
          <w:rFonts w:ascii="Times New Roman" w:eastAsia="Times New Roman" w:hAnsi="Times New Roman" w:cs="Times New Roman"/>
          <w:b/>
          <w:color w:val="auto"/>
          <w:sz w:val="22"/>
          <w:lang w:eastAsia="x-none"/>
        </w:rPr>
        <w:t xml:space="preserve"> (Dz. U. 2019 poz. 2019 ze zm.)</w:t>
      </w:r>
    </w:p>
    <w:p w14:paraId="138C5394" w14:textId="77777777" w:rsidR="00FE0FD0" w:rsidRPr="00FE0FD0" w:rsidRDefault="00FE0FD0" w:rsidP="00FE0FD0">
      <w:pPr>
        <w:spacing w:line="240" w:lineRule="auto"/>
        <w:ind w:right="57"/>
        <w:contextualSpacing/>
        <w:jc w:val="center"/>
        <w:rPr>
          <w:rFonts w:ascii="Times New Roman" w:hAnsi="Times New Roman" w:cs="Times New Roman"/>
          <w:b/>
          <w:color w:val="auto"/>
          <w:sz w:val="22"/>
        </w:rPr>
      </w:pPr>
      <w:r w:rsidRPr="00FE0FD0">
        <w:rPr>
          <w:rFonts w:ascii="Times New Roman" w:hAnsi="Times New Roman" w:cs="Times New Roman"/>
          <w:b/>
          <w:color w:val="auto"/>
          <w:sz w:val="22"/>
        </w:rPr>
        <w:t xml:space="preserve">     </w:t>
      </w:r>
    </w:p>
    <w:tbl>
      <w:tblPr>
        <w:tblStyle w:val="Tabela-Siatka"/>
        <w:tblW w:w="0" w:type="auto"/>
        <w:tblInd w:w="108" w:type="dxa"/>
        <w:tblLook w:val="04A0" w:firstRow="1" w:lastRow="0" w:firstColumn="1" w:lastColumn="0" w:noHBand="0" w:noVBand="1"/>
      </w:tblPr>
      <w:tblGrid>
        <w:gridCol w:w="8947"/>
      </w:tblGrid>
      <w:tr w:rsidR="00FE0FD0" w:rsidRPr="00FE0FD0" w14:paraId="4B9A6073" w14:textId="77777777" w:rsidTr="00A01EBD">
        <w:tc>
          <w:tcPr>
            <w:tcW w:w="8947" w:type="dxa"/>
          </w:tcPr>
          <w:p w14:paraId="096F1BCD" w14:textId="77777777" w:rsidR="00FE0FD0" w:rsidRPr="00FE0FD0" w:rsidRDefault="00FE0FD0" w:rsidP="00FE0FD0">
            <w:pPr>
              <w:spacing w:after="0" w:line="240" w:lineRule="auto"/>
              <w:ind w:left="0" w:right="0" w:firstLine="0"/>
              <w:contextualSpacing/>
              <w:rPr>
                <w:rFonts w:ascii="Times New Roman" w:eastAsia="Times New Roman" w:hAnsi="Times New Roman" w:cs="Times New Roman"/>
                <w:i/>
                <w:color w:val="auto"/>
                <w:sz w:val="18"/>
                <w:szCs w:val="18"/>
              </w:rPr>
            </w:pPr>
            <w:r w:rsidRPr="00FE0FD0">
              <w:rPr>
                <w:rFonts w:ascii="Times New Roman" w:eastAsia="Times New Roman" w:hAnsi="Times New Roman" w:cs="Times New Roman"/>
                <w:b/>
                <w:color w:val="auto"/>
                <w:sz w:val="22"/>
              </w:rPr>
              <w:t>1. Przedmiot i opis zamówienia</w:t>
            </w:r>
            <w:r w:rsidRPr="00FE0FD0">
              <w:rPr>
                <w:rFonts w:ascii="Times New Roman" w:eastAsia="Times New Roman" w:hAnsi="Times New Roman" w:cs="Times New Roman"/>
                <w:color w:val="auto"/>
                <w:sz w:val="22"/>
              </w:rPr>
              <w:t xml:space="preserve">:   </w:t>
            </w:r>
            <w:r w:rsidRPr="00FE0FD0">
              <w:rPr>
                <w:rFonts w:ascii="Times New Roman" w:eastAsia="Times New Roman" w:hAnsi="Times New Roman" w:cs="Times New Roman"/>
                <w:b/>
                <w:color w:val="auto"/>
                <w:sz w:val="22"/>
              </w:rPr>
              <w:t>□ dostawa  □ usługa  □ robota budowlana</w:t>
            </w:r>
            <w:r w:rsidRPr="00FE0FD0">
              <w:rPr>
                <w:rFonts w:ascii="Times New Roman" w:eastAsia="Times New Roman" w:hAnsi="Times New Roman" w:cs="Times New Roman"/>
                <w:color w:val="auto"/>
                <w:sz w:val="22"/>
              </w:rPr>
              <w:t xml:space="preserve">   </w:t>
            </w:r>
            <w:r w:rsidRPr="00FE0FD0">
              <w:rPr>
                <w:rFonts w:ascii="Times New Roman" w:eastAsia="Times New Roman" w:hAnsi="Times New Roman" w:cs="Times New Roman"/>
                <w:i/>
                <w:color w:val="auto"/>
                <w:sz w:val="18"/>
                <w:szCs w:val="18"/>
              </w:rPr>
              <w:t>( zaznaczyć właściwe)</w:t>
            </w:r>
          </w:p>
          <w:p w14:paraId="068A4272" w14:textId="77777777" w:rsidR="00FE0FD0" w:rsidRPr="00FE0FD0" w:rsidRDefault="00FE0FD0" w:rsidP="00FE0FD0">
            <w:pPr>
              <w:spacing w:after="0" w:line="240" w:lineRule="auto"/>
              <w:ind w:left="0" w:right="0" w:firstLine="0"/>
              <w:contextualSpacing/>
              <w:rPr>
                <w:rFonts w:ascii="Times New Roman" w:eastAsia="Times New Roman" w:hAnsi="Times New Roman" w:cs="Times New Roman"/>
                <w:color w:val="auto"/>
                <w:sz w:val="18"/>
                <w:szCs w:val="18"/>
              </w:rPr>
            </w:pPr>
          </w:p>
          <w:p w14:paraId="0123C105" w14:textId="77777777" w:rsidR="00FE0FD0" w:rsidRPr="00FE0FD0" w:rsidRDefault="00FE0FD0" w:rsidP="00FE0FD0">
            <w:pPr>
              <w:spacing w:after="0" w:line="240" w:lineRule="auto"/>
              <w:ind w:left="0" w:right="0" w:firstLine="0"/>
              <w:contextualSpacing/>
              <w:rPr>
                <w:rFonts w:ascii="Times New Roman" w:eastAsia="Times New Roman" w:hAnsi="Times New Roman" w:cs="Times New Roman"/>
                <w:color w:val="auto"/>
                <w:sz w:val="22"/>
              </w:rPr>
            </w:pPr>
            <w:r w:rsidRPr="00FE0FD0">
              <w:rPr>
                <w:rFonts w:ascii="Times New Roman" w:eastAsia="Times New Roman" w:hAnsi="Times New Roman" w:cs="Times New Roman"/>
                <w:color w:val="auto"/>
                <w:sz w:val="22"/>
              </w:rPr>
              <w:t>…………………………………………………………………………………………………..</w:t>
            </w:r>
          </w:p>
          <w:p w14:paraId="53B099BB" w14:textId="77777777" w:rsidR="00FE0FD0" w:rsidRPr="00FE0FD0" w:rsidRDefault="00FE0FD0" w:rsidP="00FE0FD0">
            <w:pPr>
              <w:ind w:right="57"/>
              <w:contextualSpacing/>
              <w:rPr>
                <w:rFonts w:ascii="Times New Roman" w:hAnsi="Times New Roman" w:cs="Times New Roman"/>
                <w:i/>
                <w:color w:val="auto"/>
                <w:sz w:val="22"/>
              </w:rPr>
            </w:pPr>
            <w:r w:rsidRPr="00FE0FD0">
              <w:rPr>
                <w:rFonts w:ascii="Times New Roman" w:hAnsi="Times New Roman" w:cs="Times New Roman"/>
                <w:color w:val="auto"/>
                <w:sz w:val="22"/>
              </w:rPr>
              <w:t xml:space="preserve"> </w:t>
            </w:r>
            <w:r w:rsidRPr="00FE0FD0">
              <w:rPr>
                <w:rFonts w:ascii="Times New Roman" w:hAnsi="Times New Roman" w:cs="Times New Roman"/>
                <w:i/>
                <w:color w:val="auto"/>
                <w:sz w:val="22"/>
              </w:rPr>
              <w:t xml:space="preserve">Osoba przygotowująca opis: ……………………………………………………………..…..                                                                 </w:t>
            </w:r>
          </w:p>
          <w:p w14:paraId="39068EA0" w14:textId="77777777" w:rsidR="00FE0FD0" w:rsidRPr="00FE0FD0" w:rsidRDefault="00FE0FD0" w:rsidP="00FE0FD0">
            <w:pPr>
              <w:ind w:right="57"/>
              <w:contextualSpacing/>
              <w:rPr>
                <w:rFonts w:ascii="Times New Roman" w:hAnsi="Times New Roman" w:cs="Times New Roman"/>
                <w:i/>
                <w:color w:val="auto"/>
                <w:sz w:val="22"/>
              </w:rPr>
            </w:pPr>
            <w:r w:rsidRPr="00FE0FD0">
              <w:rPr>
                <w:rFonts w:ascii="Times New Roman" w:hAnsi="Times New Roman" w:cs="Times New Roman"/>
                <w:i/>
                <w:color w:val="auto"/>
                <w:sz w:val="22"/>
              </w:rPr>
              <w:t xml:space="preserve"> telefon: ………………………..………………, e-mail: ………………………………………</w:t>
            </w:r>
          </w:p>
        </w:tc>
      </w:tr>
      <w:tr w:rsidR="00FE0FD0" w:rsidRPr="00FE0FD0" w14:paraId="6FD51555" w14:textId="77777777" w:rsidTr="00A01EBD">
        <w:tc>
          <w:tcPr>
            <w:tcW w:w="8947" w:type="dxa"/>
          </w:tcPr>
          <w:p w14:paraId="7C72EAD3" w14:textId="77777777" w:rsidR="00FE0FD0" w:rsidRPr="00FE0FD0" w:rsidRDefault="00FE0FD0" w:rsidP="00FE0FD0">
            <w:pPr>
              <w:ind w:right="57"/>
              <w:contextualSpacing/>
              <w:rPr>
                <w:rFonts w:ascii="Times New Roman" w:hAnsi="Times New Roman" w:cs="Times New Roman"/>
                <w:b/>
                <w:noProof/>
                <w:color w:val="auto"/>
                <w:sz w:val="22"/>
              </w:rPr>
            </w:pPr>
            <w:r w:rsidRPr="00FE0FD0">
              <w:rPr>
                <w:rFonts w:ascii="Times New Roman" w:hAnsi="Times New Roman" w:cs="Times New Roman"/>
                <w:b/>
                <w:noProof/>
                <w:color w:val="auto"/>
                <w:sz w:val="22"/>
              </w:rPr>
              <w:t>2. Numer ID w planie zamówień jednostki na dany rok - ……</w:t>
            </w:r>
          </w:p>
          <w:p w14:paraId="5FA792B1" w14:textId="77777777" w:rsidR="00FE0FD0" w:rsidRPr="00FE0FD0" w:rsidRDefault="00FE0FD0" w:rsidP="00FE0FD0">
            <w:pPr>
              <w:ind w:right="57"/>
              <w:contextualSpacing/>
              <w:rPr>
                <w:rFonts w:ascii="Times New Roman" w:hAnsi="Times New Roman" w:cs="Times New Roman"/>
                <w:b/>
                <w:noProof/>
                <w:color w:val="auto"/>
                <w:sz w:val="22"/>
              </w:rPr>
            </w:pPr>
          </w:p>
          <w:p w14:paraId="3AB37BD3" w14:textId="77777777" w:rsidR="00FE0FD0" w:rsidRPr="00FE0FD0" w:rsidRDefault="00FE0FD0" w:rsidP="00FE0FD0">
            <w:pPr>
              <w:ind w:right="57"/>
              <w:contextualSpacing/>
              <w:rPr>
                <w:rFonts w:ascii="Times New Roman" w:hAnsi="Times New Roman" w:cs="Times New Roman"/>
                <w:noProof/>
                <w:color w:val="auto"/>
                <w:sz w:val="22"/>
              </w:rPr>
            </w:pPr>
            <w:r w:rsidRPr="00FE0FD0">
              <w:rPr>
                <w:rFonts w:ascii="Times New Roman" w:hAnsi="Times New Roman" w:cs="Times New Roman"/>
                <w:noProof/>
                <w:color w:val="auto"/>
                <w:sz w:val="22"/>
              </w:rPr>
              <w:t>Jeżeli zamówienia nie zostało ujete w planie zamówień na dany rok , należy wpisać uzasadnienie.</w:t>
            </w:r>
          </w:p>
          <w:p w14:paraId="12A21A3B" w14:textId="77777777" w:rsidR="00FE0FD0" w:rsidRPr="00FE0FD0" w:rsidRDefault="00FE0FD0" w:rsidP="00FE0FD0">
            <w:pPr>
              <w:ind w:right="57"/>
              <w:contextualSpacing/>
              <w:rPr>
                <w:rFonts w:ascii="Times New Roman" w:hAnsi="Times New Roman" w:cs="Times New Roman"/>
                <w:noProof/>
                <w:color w:val="auto"/>
                <w:sz w:val="22"/>
              </w:rPr>
            </w:pPr>
            <w:r w:rsidRPr="00FE0FD0">
              <w:rPr>
                <w:rFonts w:ascii="Times New Roman" w:hAnsi="Times New Roman" w:cs="Times New Roman"/>
                <w:noProof/>
                <w:color w:val="auto"/>
                <w:sz w:val="22"/>
              </w:rPr>
              <w:t>……………………………………………………………………………………………………..</w:t>
            </w:r>
          </w:p>
        </w:tc>
      </w:tr>
      <w:tr w:rsidR="00FE0FD0" w:rsidRPr="00FE0FD0" w14:paraId="0A345237" w14:textId="77777777" w:rsidTr="00A01EBD">
        <w:tc>
          <w:tcPr>
            <w:tcW w:w="8947" w:type="dxa"/>
          </w:tcPr>
          <w:p w14:paraId="5CA05E28" w14:textId="77777777" w:rsidR="00FE0FD0" w:rsidRPr="00FE0FD0" w:rsidRDefault="00FE0FD0" w:rsidP="00FE0FD0">
            <w:pPr>
              <w:spacing w:line="360" w:lineRule="auto"/>
              <w:ind w:right="57"/>
              <w:contextualSpacing/>
              <w:rPr>
                <w:rFonts w:ascii="Times New Roman" w:hAnsi="Times New Roman" w:cs="Times New Roman"/>
                <w:color w:val="auto"/>
                <w:sz w:val="22"/>
                <w:lang w:eastAsia="en-US"/>
              </w:rPr>
            </w:pPr>
            <w:r w:rsidRPr="00FE0FD0">
              <w:rPr>
                <w:rFonts w:ascii="Times New Roman" w:hAnsi="Times New Roman" w:cs="Times New Roman"/>
                <w:b/>
                <w:color w:val="auto"/>
                <w:sz w:val="22"/>
                <w:lang w:eastAsia="en-US"/>
              </w:rPr>
              <w:t>3. Wartość zamówienia:</w:t>
            </w:r>
            <w:r w:rsidRPr="00FE0FD0">
              <w:rPr>
                <w:rFonts w:ascii="Times New Roman" w:hAnsi="Times New Roman" w:cs="Times New Roman"/>
                <w:color w:val="auto"/>
                <w:sz w:val="22"/>
                <w:lang w:eastAsia="en-US"/>
              </w:rPr>
              <w:t xml:space="preserve"> </w:t>
            </w:r>
          </w:p>
          <w:p w14:paraId="0F48FD2D" w14:textId="77777777" w:rsidR="00FE0FD0" w:rsidRPr="00FE0FD0" w:rsidRDefault="00FE0FD0" w:rsidP="00FE0FD0">
            <w:pPr>
              <w:spacing w:line="360" w:lineRule="auto"/>
              <w:ind w:right="57"/>
              <w:contextualSpacing/>
              <w:rPr>
                <w:rFonts w:ascii="Times New Roman" w:hAnsi="Times New Roman" w:cs="Times New Roman"/>
                <w:color w:val="auto"/>
                <w:sz w:val="22"/>
                <w:lang w:eastAsia="en-US"/>
              </w:rPr>
            </w:pPr>
            <w:r w:rsidRPr="00FE0FD0">
              <w:rPr>
                <w:rFonts w:ascii="Times New Roman" w:hAnsi="Times New Roman" w:cs="Times New Roman"/>
                <w:color w:val="auto"/>
                <w:sz w:val="22"/>
                <w:lang w:eastAsia="en-US"/>
              </w:rPr>
              <w:t xml:space="preserve"> netto ……………………………………. zł,     stawka podatku  (……..………%),       </w:t>
            </w:r>
          </w:p>
          <w:p w14:paraId="7E255640" w14:textId="77777777" w:rsidR="00FE0FD0" w:rsidRPr="00FE0FD0" w:rsidRDefault="00FE0FD0" w:rsidP="00FE0FD0">
            <w:pPr>
              <w:spacing w:line="360" w:lineRule="auto"/>
              <w:ind w:right="57"/>
              <w:contextualSpacing/>
              <w:rPr>
                <w:rFonts w:ascii="Times New Roman" w:hAnsi="Times New Roman" w:cs="Times New Roman"/>
                <w:color w:val="auto"/>
                <w:sz w:val="22"/>
                <w:lang w:eastAsia="en-US"/>
              </w:rPr>
            </w:pPr>
            <w:r w:rsidRPr="00FE0FD0">
              <w:rPr>
                <w:rFonts w:ascii="Times New Roman" w:hAnsi="Times New Roman" w:cs="Times New Roman"/>
                <w:color w:val="auto"/>
                <w:sz w:val="22"/>
                <w:lang w:eastAsia="en-US"/>
              </w:rPr>
              <w:t xml:space="preserve"> brutto …………………………………... zł</w:t>
            </w:r>
          </w:p>
          <w:p w14:paraId="796ACA36" w14:textId="77777777" w:rsidR="00FE0FD0" w:rsidRPr="00FE0FD0" w:rsidRDefault="00FE0FD0" w:rsidP="00FE0FD0">
            <w:pPr>
              <w:ind w:right="57"/>
              <w:contextualSpacing/>
              <w:rPr>
                <w:rFonts w:ascii="Times New Roman" w:hAnsi="Times New Roman" w:cs="Times New Roman"/>
                <w:i/>
                <w:color w:val="auto"/>
                <w:sz w:val="22"/>
                <w:lang w:eastAsia="en-US"/>
              </w:rPr>
            </w:pPr>
            <w:r w:rsidRPr="00FE0FD0">
              <w:rPr>
                <w:rFonts w:ascii="Times New Roman" w:hAnsi="Times New Roman" w:cs="Times New Roman"/>
                <w:i/>
                <w:color w:val="auto"/>
                <w:sz w:val="22"/>
                <w:lang w:eastAsia="en-US"/>
              </w:rPr>
              <w:t xml:space="preserve">Data dokonania szacowania:  ………………………………………………………………….                                         </w:t>
            </w:r>
          </w:p>
          <w:p w14:paraId="10DC684A" w14:textId="77777777" w:rsidR="00FE0FD0" w:rsidRPr="00FE0FD0" w:rsidRDefault="00FE0FD0" w:rsidP="00FE0FD0">
            <w:pPr>
              <w:ind w:right="57"/>
              <w:contextualSpacing/>
              <w:rPr>
                <w:rFonts w:ascii="Times New Roman" w:hAnsi="Times New Roman" w:cs="Times New Roman"/>
                <w:i/>
                <w:color w:val="auto"/>
                <w:sz w:val="22"/>
                <w:lang w:eastAsia="en-US"/>
              </w:rPr>
            </w:pPr>
            <w:r w:rsidRPr="00FE0FD0">
              <w:rPr>
                <w:rFonts w:ascii="Times New Roman" w:hAnsi="Times New Roman" w:cs="Times New Roman"/>
                <w:i/>
                <w:color w:val="auto"/>
                <w:sz w:val="22"/>
                <w:lang w:eastAsia="en-US"/>
              </w:rPr>
              <w:t xml:space="preserve">Osoba wykonująca szacowania:  ………………………………………….…………………..                                                 </w:t>
            </w:r>
          </w:p>
          <w:p w14:paraId="72999D4C" w14:textId="77777777" w:rsidR="00FE0FD0" w:rsidRPr="00FE0FD0" w:rsidRDefault="00FE0FD0" w:rsidP="00FE0FD0">
            <w:pPr>
              <w:ind w:right="57"/>
              <w:contextualSpacing/>
              <w:rPr>
                <w:rFonts w:ascii="Times New Roman" w:hAnsi="Times New Roman" w:cs="Times New Roman"/>
                <w:i/>
                <w:color w:val="auto"/>
                <w:sz w:val="22"/>
                <w:lang w:eastAsia="en-US"/>
              </w:rPr>
            </w:pPr>
            <w:r w:rsidRPr="00FE0FD0">
              <w:rPr>
                <w:rFonts w:ascii="Times New Roman" w:hAnsi="Times New Roman" w:cs="Times New Roman"/>
                <w:i/>
                <w:color w:val="auto"/>
                <w:sz w:val="22"/>
                <w:lang w:eastAsia="en-US"/>
              </w:rPr>
              <w:t>telefon: ……………………….………………., e-mail:  ……………………………….………</w:t>
            </w:r>
          </w:p>
        </w:tc>
      </w:tr>
      <w:tr w:rsidR="00FE0FD0" w:rsidRPr="00FE0FD0" w14:paraId="60DEB500" w14:textId="77777777" w:rsidTr="00A01EBD">
        <w:trPr>
          <w:trHeight w:val="661"/>
        </w:trPr>
        <w:tc>
          <w:tcPr>
            <w:tcW w:w="8947" w:type="dxa"/>
          </w:tcPr>
          <w:p w14:paraId="1442C726" w14:textId="77777777" w:rsidR="00FE0FD0" w:rsidRPr="00FE0FD0" w:rsidRDefault="00FE0FD0" w:rsidP="00FE0FD0">
            <w:pPr>
              <w:ind w:right="57"/>
              <w:contextualSpacing/>
              <w:rPr>
                <w:rFonts w:ascii="Times New Roman" w:hAnsi="Times New Roman" w:cs="Times New Roman"/>
                <w:color w:val="auto"/>
                <w:sz w:val="22"/>
                <w:lang w:eastAsia="en-US"/>
              </w:rPr>
            </w:pPr>
            <w:r w:rsidRPr="00FE0FD0">
              <w:rPr>
                <w:rFonts w:ascii="Times New Roman" w:hAnsi="Times New Roman" w:cs="Times New Roman"/>
                <w:b/>
                <w:color w:val="auto"/>
                <w:sz w:val="22"/>
                <w:lang w:eastAsia="en-US"/>
              </w:rPr>
              <w:t>4. Kwota (brutto), którą Zamawiający zamierza przeznaczyć na realizację zamówienia:</w:t>
            </w:r>
          </w:p>
        </w:tc>
      </w:tr>
      <w:tr w:rsidR="00FE0FD0" w:rsidRPr="00FE0FD0" w14:paraId="2F5EA9C8" w14:textId="77777777" w:rsidTr="00A01EBD">
        <w:tc>
          <w:tcPr>
            <w:tcW w:w="8947" w:type="dxa"/>
          </w:tcPr>
          <w:p w14:paraId="5AD2A3AE" w14:textId="77777777" w:rsidR="00FE0FD0" w:rsidRPr="00FE0FD0" w:rsidRDefault="00FE0FD0" w:rsidP="00FE0FD0">
            <w:pPr>
              <w:ind w:right="57"/>
              <w:contextualSpacing/>
              <w:rPr>
                <w:rFonts w:ascii="Times New Roman" w:hAnsi="Times New Roman" w:cs="Times New Roman"/>
                <w:b/>
                <w:color w:val="auto"/>
                <w:sz w:val="22"/>
                <w:lang w:eastAsia="en-US"/>
              </w:rPr>
            </w:pPr>
            <w:r w:rsidRPr="00FE0FD0">
              <w:rPr>
                <w:rFonts w:ascii="Times New Roman" w:hAnsi="Times New Roman" w:cs="Times New Roman"/>
                <w:b/>
                <w:color w:val="auto"/>
                <w:sz w:val="22"/>
                <w:lang w:eastAsia="en-US"/>
              </w:rPr>
              <w:t>5. Proponowany termin realizacji zamówienia:</w:t>
            </w:r>
          </w:p>
          <w:p w14:paraId="5DDE2C84" w14:textId="77777777" w:rsidR="00FE0FD0" w:rsidRPr="00FE0FD0" w:rsidRDefault="00FE0FD0" w:rsidP="00FE0FD0">
            <w:pPr>
              <w:ind w:left="0" w:right="57" w:firstLine="0"/>
              <w:contextualSpacing/>
              <w:rPr>
                <w:rFonts w:ascii="Times New Roman" w:hAnsi="Times New Roman" w:cs="Times New Roman"/>
                <w:color w:val="auto"/>
                <w:sz w:val="22"/>
                <w:lang w:eastAsia="en-US"/>
              </w:rPr>
            </w:pPr>
          </w:p>
        </w:tc>
      </w:tr>
      <w:tr w:rsidR="00FE0FD0" w:rsidRPr="00FE0FD0" w14:paraId="50500902" w14:textId="77777777" w:rsidTr="00A01EBD">
        <w:tc>
          <w:tcPr>
            <w:tcW w:w="8947" w:type="dxa"/>
          </w:tcPr>
          <w:p w14:paraId="5DA431B9" w14:textId="77777777" w:rsidR="00FE0FD0" w:rsidRPr="00FE0FD0" w:rsidRDefault="00FE0FD0" w:rsidP="00FE0FD0">
            <w:pPr>
              <w:ind w:right="57"/>
              <w:contextualSpacing/>
              <w:rPr>
                <w:rFonts w:ascii="Times New Roman" w:hAnsi="Times New Roman" w:cs="Times New Roman"/>
                <w:b/>
                <w:color w:val="auto"/>
                <w:sz w:val="22"/>
                <w:lang w:eastAsia="en-US"/>
              </w:rPr>
            </w:pPr>
            <w:r w:rsidRPr="00FE0FD0">
              <w:rPr>
                <w:rFonts w:ascii="Times New Roman" w:hAnsi="Times New Roman" w:cs="Times New Roman"/>
                <w:b/>
                <w:color w:val="auto"/>
                <w:sz w:val="22"/>
                <w:lang w:eastAsia="en-US"/>
              </w:rPr>
              <w:t>6. Źródło finansowania:</w:t>
            </w:r>
          </w:p>
          <w:p w14:paraId="7F147EC3" w14:textId="77777777" w:rsidR="00FE0FD0" w:rsidRPr="00FE0FD0" w:rsidRDefault="00FE0FD0" w:rsidP="00FE0FD0">
            <w:pPr>
              <w:ind w:left="0" w:right="57" w:firstLine="0"/>
              <w:contextualSpacing/>
              <w:rPr>
                <w:rFonts w:ascii="Times New Roman" w:hAnsi="Times New Roman" w:cs="Times New Roman"/>
                <w:color w:val="auto"/>
                <w:sz w:val="22"/>
                <w:lang w:eastAsia="en-US"/>
              </w:rPr>
            </w:pPr>
          </w:p>
        </w:tc>
      </w:tr>
      <w:tr w:rsidR="00FE0FD0" w:rsidRPr="00FE0FD0" w14:paraId="41B0D7C1" w14:textId="77777777" w:rsidTr="00A01EBD">
        <w:trPr>
          <w:trHeight w:val="887"/>
        </w:trPr>
        <w:tc>
          <w:tcPr>
            <w:tcW w:w="8947" w:type="dxa"/>
          </w:tcPr>
          <w:p w14:paraId="29766978" w14:textId="77777777" w:rsidR="00FE0FD0" w:rsidRPr="00FE0FD0" w:rsidRDefault="00FE0FD0" w:rsidP="00FE0FD0">
            <w:pPr>
              <w:ind w:right="57"/>
              <w:contextualSpacing/>
              <w:rPr>
                <w:rFonts w:ascii="Times New Roman" w:hAnsi="Times New Roman" w:cs="Times New Roman"/>
                <w:b/>
                <w:color w:val="auto"/>
                <w:sz w:val="22"/>
                <w:lang w:eastAsia="en-US"/>
              </w:rPr>
            </w:pPr>
            <w:r w:rsidRPr="00FE0FD0">
              <w:rPr>
                <w:rFonts w:ascii="Times New Roman" w:hAnsi="Times New Roman" w:cs="Times New Roman"/>
                <w:b/>
                <w:color w:val="auto"/>
                <w:sz w:val="22"/>
                <w:lang w:eastAsia="en-US"/>
              </w:rPr>
              <w:t>7. Akceptacja wniosku:</w:t>
            </w:r>
          </w:p>
          <w:p w14:paraId="3EB8EEF8" w14:textId="77777777" w:rsidR="00FE0FD0" w:rsidRPr="00FE0FD0" w:rsidRDefault="00FE0FD0" w:rsidP="00FE0FD0">
            <w:pPr>
              <w:ind w:right="57"/>
              <w:contextualSpacing/>
              <w:rPr>
                <w:rFonts w:ascii="Times New Roman" w:hAnsi="Times New Roman" w:cs="Times New Roman"/>
                <w:i/>
                <w:color w:val="auto"/>
                <w:sz w:val="22"/>
                <w:lang w:eastAsia="en-US"/>
              </w:rPr>
            </w:pPr>
            <w:r w:rsidRPr="00FE0FD0">
              <w:rPr>
                <w:rFonts w:ascii="Times New Roman" w:hAnsi="Times New Roman" w:cs="Times New Roman"/>
                <w:i/>
                <w:color w:val="auto"/>
                <w:sz w:val="22"/>
                <w:lang w:eastAsia="en-US"/>
              </w:rPr>
              <w:t xml:space="preserve">                                                                                                                                           </w:t>
            </w:r>
          </w:p>
          <w:p w14:paraId="57B479C8" w14:textId="77777777" w:rsidR="00FE0FD0" w:rsidRPr="00FE0FD0" w:rsidRDefault="00FE0FD0" w:rsidP="00FE0FD0">
            <w:pPr>
              <w:ind w:left="0" w:right="57" w:firstLine="0"/>
              <w:contextualSpacing/>
              <w:rPr>
                <w:rFonts w:ascii="Times New Roman" w:hAnsi="Times New Roman" w:cs="Times New Roman"/>
                <w:i/>
                <w:color w:val="auto"/>
                <w:sz w:val="22"/>
                <w:lang w:eastAsia="en-US"/>
              </w:rPr>
            </w:pPr>
            <w:r w:rsidRPr="00FE0FD0">
              <w:rPr>
                <w:rFonts w:ascii="Times New Roman" w:hAnsi="Times New Roman" w:cs="Times New Roman"/>
                <w:i/>
                <w:color w:val="auto"/>
                <w:sz w:val="22"/>
                <w:lang w:eastAsia="en-US"/>
              </w:rPr>
              <w:t xml:space="preserve">Kierownik jednostki zamawiającej                                                           </w:t>
            </w:r>
            <w:r w:rsidRPr="00FE0FD0">
              <w:rPr>
                <w:rFonts w:ascii="Times New Roman" w:hAnsi="Times New Roman" w:cs="Times New Roman"/>
                <w:i/>
                <w:color w:val="auto"/>
                <w:szCs w:val="20"/>
                <w:lang w:eastAsia="en-US"/>
              </w:rPr>
              <w:t xml:space="preserve">   (data, podpis)</w:t>
            </w:r>
          </w:p>
        </w:tc>
      </w:tr>
      <w:tr w:rsidR="00FE0FD0" w:rsidRPr="00FE0FD0" w14:paraId="17A1D575" w14:textId="77777777" w:rsidTr="00A01EBD">
        <w:tc>
          <w:tcPr>
            <w:tcW w:w="8947" w:type="dxa"/>
          </w:tcPr>
          <w:p w14:paraId="3851E8BF" w14:textId="77777777" w:rsidR="00FE0FD0" w:rsidRPr="00FE0FD0" w:rsidRDefault="00FE0FD0" w:rsidP="00FE0FD0">
            <w:pPr>
              <w:ind w:right="57"/>
              <w:contextualSpacing/>
              <w:rPr>
                <w:rFonts w:ascii="Times New Roman" w:hAnsi="Times New Roman" w:cs="Times New Roman"/>
                <w:b/>
                <w:color w:val="auto"/>
                <w:sz w:val="22"/>
                <w:lang w:eastAsia="en-US"/>
              </w:rPr>
            </w:pPr>
            <w:r w:rsidRPr="00FE0FD0">
              <w:rPr>
                <w:rFonts w:ascii="Times New Roman" w:hAnsi="Times New Roman" w:cs="Times New Roman"/>
                <w:b/>
                <w:color w:val="auto"/>
                <w:sz w:val="22"/>
                <w:lang w:eastAsia="en-US"/>
              </w:rPr>
              <w:t>8. Akceptacja dostępności środków:</w:t>
            </w:r>
          </w:p>
          <w:p w14:paraId="395AB4DD" w14:textId="77777777" w:rsidR="00FE0FD0" w:rsidRPr="00FE0FD0" w:rsidRDefault="00FE0FD0" w:rsidP="00FE0FD0">
            <w:pPr>
              <w:ind w:right="57"/>
              <w:contextualSpacing/>
              <w:rPr>
                <w:rFonts w:ascii="Times New Roman" w:hAnsi="Times New Roman" w:cs="Times New Roman"/>
                <w:b/>
                <w:color w:val="auto"/>
                <w:sz w:val="22"/>
                <w:lang w:eastAsia="en-US"/>
              </w:rPr>
            </w:pPr>
          </w:p>
          <w:p w14:paraId="67D95514" w14:textId="77777777" w:rsidR="00FE0FD0" w:rsidRPr="00FE0FD0" w:rsidRDefault="00FE0FD0" w:rsidP="00FE0FD0">
            <w:pPr>
              <w:ind w:right="57"/>
              <w:contextualSpacing/>
              <w:rPr>
                <w:rFonts w:ascii="Times New Roman" w:hAnsi="Times New Roman" w:cs="Times New Roman"/>
                <w:color w:val="auto"/>
                <w:sz w:val="22"/>
                <w:lang w:eastAsia="en-US"/>
              </w:rPr>
            </w:pPr>
            <w:r w:rsidRPr="00FE0FD0">
              <w:rPr>
                <w:rFonts w:ascii="Times New Roman" w:hAnsi="Times New Roman" w:cs="Times New Roman"/>
                <w:i/>
                <w:color w:val="auto"/>
                <w:sz w:val="22"/>
                <w:lang w:eastAsia="en-US"/>
              </w:rPr>
              <w:t xml:space="preserve">  Kwestor                                                                                                      </w:t>
            </w:r>
            <w:r w:rsidRPr="00FE0FD0">
              <w:rPr>
                <w:rFonts w:ascii="Times New Roman" w:hAnsi="Times New Roman" w:cs="Times New Roman"/>
                <w:i/>
                <w:color w:val="auto"/>
                <w:sz w:val="18"/>
                <w:szCs w:val="18"/>
                <w:lang w:eastAsia="en-US"/>
              </w:rPr>
              <w:t>(data i podpis)</w:t>
            </w:r>
          </w:p>
        </w:tc>
      </w:tr>
      <w:tr w:rsidR="00FE0FD0" w:rsidRPr="00FE0FD0" w14:paraId="49712D6D" w14:textId="77777777" w:rsidTr="00A01EBD">
        <w:tc>
          <w:tcPr>
            <w:tcW w:w="8947" w:type="dxa"/>
          </w:tcPr>
          <w:p w14:paraId="3686A047" w14:textId="77777777" w:rsidR="00FE0FD0" w:rsidRPr="00FE0FD0" w:rsidRDefault="00FE0FD0" w:rsidP="00FE0FD0">
            <w:pPr>
              <w:tabs>
                <w:tab w:val="left" w:pos="255"/>
                <w:tab w:val="center" w:pos="2190"/>
              </w:tabs>
              <w:spacing w:after="120" w:line="240" w:lineRule="auto"/>
              <w:ind w:left="0" w:right="0" w:firstLine="0"/>
              <w:contextualSpacing/>
              <w:jc w:val="left"/>
              <w:rPr>
                <w:rFonts w:ascii="Times New Roman" w:eastAsia="Times New Roman" w:hAnsi="Times New Roman" w:cs="Times New Roman"/>
                <w:b/>
                <w:color w:val="auto"/>
                <w:sz w:val="22"/>
              </w:rPr>
            </w:pPr>
            <w:r w:rsidRPr="00FE0FD0">
              <w:rPr>
                <w:rFonts w:ascii="Times New Roman" w:eastAsia="Times New Roman" w:hAnsi="Times New Roman" w:cs="Times New Roman"/>
                <w:b/>
                <w:color w:val="auto"/>
                <w:sz w:val="22"/>
                <w:lang w:val="x-none" w:eastAsia="x-none"/>
              </w:rPr>
              <w:t>9.</w:t>
            </w:r>
            <w:r w:rsidRPr="00FE0FD0">
              <w:rPr>
                <w:rFonts w:ascii="Times New Roman" w:eastAsia="Times New Roman" w:hAnsi="Times New Roman" w:cs="Times New Roman"/>
                <w:color w:val="auto"/>
                <w:sz w:val="22"/>
              </w:rPr>
              <w:t xml:space="preserve"> </w:t>
            </w:r>
            <w:r w:rsidRPr="00FE0FD0">
              <w:rPr>
                <w:rFonts w:ascii="Times New Roman" w:eastAsia="Times New Roman" w:hAnsi="Times New Roman" w:cs="Times New Roman"/>
                <w:color w:val="auto"/>
                <w:sz w:val="22"/>
              </w:rPr>
              <w:tab/>
            </w:r>
            <w:r w:rsidRPr="00FE0FD0">
              <w:rPr>
                <w:rFonts w:ascii="Times New Roman" w:eastAsia="Times New Roman" w:hAnsi="Times New Roman" w:cs="Times New Roman"/>
                <w:b/>
                <w:color w:val="auto"/>
                <w:sz w:val="22"/>
              </w:rPr>
              <w:t>Zatwierdzenie wniosku</w:t>
            </w:r>
            <w:r w:rsidRPr="00FE0FD0">
              <w:rPr>
                <w:rFonts w:ascii="Times New Roman" w:eastAsia="Times New Roman" w:hAnsi="Times New Roman" w:cs="Times New Roman"/>
                <w:i/>
                <w:color w:val="auto"/>
                <w:sz w:val="22"/>
              </w:rPr>
              <w:t xml:space="preserve">  </w:t>
            </w:r>
          </w:p>
          <w:p w14:paraId="65BF952A" w14:textId="77777777" w:rsidR="00FE0FD0" w:rsidRPr="00FE0FD0" w:rsidRDefault="00FE0FD0" w:rsidP="00FE0FD0">
            <w:pPr>
              <w:tabs>
                <w:tab w:val="left" w:pos="255"/>
                <w:tab w:val="center" w:pos="2190"/>
              </w:tabs>
              <w:spacing w:before="120" w:after="120" w:line="240" w:lineRule="auto"/>
              <w:ind w:left="0" w:right="0" w:firstLine="0"/>
              <w:contextualSpacing/>
              <w:jc w:val="left"/>
              <w:rPr>
                <w:rFonts w:ascii="Times New Roman" w:eastAsia="Times New Roman" w:hAnsi="Times New Roman" w:cs="Times New Roman"/>
                <w:b/>
                <w:color w:val="auto"/>
                <w:sz w:val="22"/>
              </w:rPr>
            </w:pPr>
            <w:r w:rsidRPr="00FE0FD0">
              <w:rPr>
                <w:rFonts w:ascii="Times New Roman" w:eastAsia="Times New Roman" w:hAnsi="Times New Roman" w:cs="Times New Roman"/>
                <w:b/>
                <w:color w:val="auto"/>
                <w:sz w:val="22"/>
              </w:rPr>
              <w:t xml:space="preserve">                            </w:t>
            </w:r>
            <w:r w:rsidRPr="00FE0FD0">
              <w:rPr>
                <w:rFonts w:ascii="Times New Roman" w:eastAsia="Times New Roman" w:hAnsi="Times New Roman" w:cs="Times New Roman"/>
                <w:i/>
                <w:color w:val="auto"/>
                <w:sz w:val="22"/>
              </w:rPr>
              <w:t xml:space="preserve">                                                                                                                                                     </w:t>
            </w:r>
          </w:p>
          <w:p w14:paraId="01CA5024" w14:textId="77777777" w:rsidR="00FE0FD0" w:rsidRPr="00FE0FD0" w:rsidRDefault="00FE0FD0" w:rsidP="00FE0FD0">
            <w:pPr>
              <w:ind w:right="57"/>
              <w:contextualSpacing/>
              <w:rPr>
                <w:rFonts w:ascii="Times New Roman" w:hAnsi="Times New Roman" w:cs="Times New Roman"/>
                <w:b/>
                <w:color w:val="auto"/>
                <w:sz w:val="22"/>
                <w:lang w:eastAsia="en-US"/>
              </w:rPr>
            </w:pPr>
            <w:r w:rsidRPr="00FE0FD0">
              <w:rPr>
                <w:rFonts w:ascii="Times New Roman" w:hAnsi="Times New Roman" w:cs="Times New Roman"/>
                <w:i/>
                <w:color w:val="auto"/>
                <w:sz w:val="22"/>
              </w:rPr>
              <w:t>Dysponent środków</w:t>
            </w:r>
            <w:r w:rsidRPr="00FE0FD0">
              <w:rPr>
                <w:rFonts w:ascii="Times New Roman" w:hAnsi="Times New Roman" w:cs="Times New Roman"/>
                <w:b/>
                <w:i/>
                <w:color w:val="auto"/>
                <w:sz w:val="22"/>
              </w:rPr>
              <w:t xml:space="preserve">                                                                                  </w:t>
            </w:r>
            <w:r w:rsidRPr="00FE0FD0">
              <w:rPr>
                <w:rFonts w:ascii="Times New Roman" w:hAnsi="Times New Roman" w:cs="Times New Roman"/>
                <w:i/>
                <w:color w:val="auto"/>
                <w:sz w:val="22"/>
              </w:rPr>
              <w:t xml:space="preserve">   </w:t>
            </w:r>
            <w:r w:rsidRPr="00FE0FD0">
              <w:rPr>
                <w:rFonts w:ascii="Times New Roman" w:hAnsi="Times New Roman" w:cs="Times New Roman"/>
                <w:i/>
                <w:color w:val="auto"/>
                <w:sz w:val="18"/>
                <w:szCs w:val="18"/>
              </w:rPr>
              <w:t>(data i podpis)</w:t>
            </w:r>
          </w:p>
        </w:tc>
      </w:tr>
      <w:tr w:rsidR="00FE0FD0" w:rsidRPr="00FE0FD0" w14:paraId="35C06E6F" w14:textId="77777777" w:rsidTr="00A01EBD">
        <w:tc>
          <w:tcPr>
            <w:tcW w:w="8947" w:type="dxa"/>
          </w:tcPr>
          <w:p w14:paraId="15E878DB" w14:textId="77777777" w:rsidR="00FE0FD0" w:rsidRPr="00FE0FD0" w:rsidRDefault="00FE0FD0" w:rsidP="00FE0FD0">
            <w:pPr>
              <w:ind w:right="57"/>
              <w:contextualSpacing/>
              <w:rPr>
                <w:rFonts w:ascii="Times New Roman" w:hAnsi="Times New Roman" w:cs="Times New Roman"/>
                <w:b/>
                <w:color w:val="auto"/>
                <w:sz w:val="22"/>
                <w:lang w:eastAsia="en-US"/>
              </w:rPr>
            </w:pPr>
            <w:r w:rsidRPr="00FE0FD0">
              <w:rPr>
                <w:rFonts w:ascii="Times New Roman" w:hAnsi="Times New Roman" w:cs="Times New Roman"/>
                <w:b/>
                <w:color w:val="auto"/>
                <w:sz w:val="22"/>
                <w:lang w:eastAsia="en-US"/>
              </w:rPr>
              <w:t>10. Uwagi pracownika Sekcji ds. Zamówień Publicznych:</w:t>
            </w:r>
          </w:p>
          <w:p w14:paraId="12713444" w14:textId="77777777" w:rsidR="00FE0FD0" w:rsidRPr="00FE0FD0" w:rsidRDefault="00FE0FD0" w:rsidP="00FE0FD0">
            <w:pPr>
              <w:ind w:left="0" w:right="57" w:firstLine="0"/>
              <w:contextualSpacing/>
              <w:rPr>
                <w:rFonts w:ascii="Times New Roman" w:hAnsi="Times New Roman" w:cs="Times New Roman"/>
                <w:b/>
                <w:color w:val="auto"/>
                <w:sz w:val="22"/>
                <w:lang w:eastAsia="en-US"/>
              </w:rPr>
            </w:pPr>
          </w:p>
          <w:p w14:paraId="1BEECBDA" w14:textId="77777777" w:rsidR="00FE0FD0" w:rsidRPr="00FE0FD0" w:rsidRDefault="00FE0FD0" w:rsidP="00FE0FD0">
            <w:pPr>
              <w:ind w:left="0" w:right="57" w:firstLine="0"/>
              <w:contextualSpacing/>
              <w:rPr>
                <w:rFonts w:ascii="Times New Roman" w:hAnsi="Times New Roman" w:cs="Times New Roman"/>
                <w:b/>
                <w:color w:val="auto"/>
                <w:sz w:val="22"/>
                <w:lang w:eastAsia="en-US"/>
              </w:rPr>
            </w:pPr>
          </w:p>
          <w:p w14:paraId="330F380C" w14:textId="77777777" w:rsidR="00FE0FD0" w:rsidRPr="00FE0FD0" w:rsidRDefault="00FE0FD0" w:rsidP="00FE0FD0">
            <w:pPr>
              <w:ind w:left="0" w:right="57" w:firstLine="0"/>
              <w:contextualSpacing/>
              <w:rPr>
                <w:rFonts w:ascii="Times New Roman" w:hAnsi="Times New Roman" w:cs="Times New Roman"/>
                <w:b/>
                <w:color w:val="auto"/>
                <w:sz w:val="22"/>
                <w:lang w:eastAsia="en-US"/>
              </w:rPr>
            </w:pPr>
          </w:p>
          <w:p w14:paraId="69E5F3A2" w14:textId="77777777" w:rsidR="00FE0FD0" w:rsidRPr="00FE0FD0" w:rsidRDefault="00FE0FD0" w:rsidP="00FE0FD0">
            <w:pPr>
              <w:ind w:right="57"/>
              <w:contextualSpacing/>
              <w:rPr>
                <w:rFonts w:ascii="Times New Roman" w:hAnsi="Times New Roman" w:cs="Times New Roman"/>
                <w:b/>
                <w:color w:val="auto"/>
                <w:sz w:val="22"/>
                <w:lang w:eastAsia="en-US"/>
              </w:rPr>
            </w:pPr>
          </w:p>
        </w:tc>
      </w:tr>
    </w:tbl>
    <w:p w14:paraId="14D9BD55" w14:textId="4890D265" w:rsidR="006A1C05" w:rsidRDefault="00C8453C" w:rsidP="00FE0FD0"/>
    <w:p w14:paraId="76E4463A" w14:textId="2E672199" w:rsidR="003119E5" w:rsidRDefault="003119E5" w:rsidP="00FE0FD0"/>
    <w:p w14:paraId="4580AE3E" w14:textId="74A95B2F" w:rsidR="003119E5" w:rsidRDefault="003119E5" w:rsidP="00FE0FD0"/>
    <w:p w14:paraId="201C1209" w14:textId="6FECB5C3" w:rsidR="003119E5" w:rsidRDefault="003119E5" w:rsidP="00FE0FD0"/>
    <w:p w14:paraId="6705F984" w14:textId="6B422A92" w:rsidR="003119E5" w:rsidRDefault="003119E5" w:rsidP="00FE0FD0"/>
    <w:p w14:paraId="7A6DADB0" w14:textId="77777777" w:rsidR="003119E5" w:rsidRPr="003119E5" w:rsidRDefault="003119E5" w:rsidP="003119E5">
      <w:pPr>
        <w:ind w:left="0" w:right="57" w:firstLine="0"/>
        <w:contextualSpacing/>
        <w:jc w:val="center"/>
        <w:outlineLvl w:val="0"/>
        <w:rPr>
          <w:rFonts w:ascii="Times New Roman" w:hAnsi="Times New Roman" w:cs="Times New Roman"/>
          <w:b/>
          <w:bCs/>
          <w:kern w:val="36"/>
          <w:sz w:val="22"/>
        </w:rPr>
      </w:pPr>
      <w:r w:rsidRPr="003119E5">
        <w:rPr>
          <w:rFonts w:ascii="Times New Roman" w:hAnsi="Times New Roman" w:cs="Times New Roman"/>
          <w:b/>
          <w:bCs/>
          <w:kern w:val="36"/>
          <w:sz w:val="22"/>
        </w:rPr>
        <w:lastRenderedPageBreak/>
        <w:t>Instrukcja wypełniania wniosku o wszczęcie postępowania o udzielenie zamówienia publicznego</w:t>
      </w:r>
    </w:p>
    <w:p w14:paraId="5CAD2C40" w14:textId="77777777" w:rsidR="003119E5" w:rsidRPr="003119E5" w:rsidRDefault="003119E5" w:rsidP="003119E5">
      <w:pPr>
        <w:ind w:left="0" w:right="57" w:firstLine="0"/>
        <w:contextualSpacing/>
        <w:jc w:val="center"/>
        <w:outlineLvl w:val="0"/>
        <w:rPr>
          <w:rFonts w:ascii="Times New Roman" w:hAnsi="Times New Roman" w:cs="Times New Roman"/>
          <w:b/>
          <w:bCs/>
          <w:kern w:val="36"/>
          <w:sz w:val="22"/>
        </w:rPr>
      </w:pPr>
    </w:p>
    <w:p w14:paraId="7A878211" w14:textId="77777777" w:rsidR="003119E5" w:rsidRPr="003119E5" w:rsidRDefault="003119E5" w:rsidP="003119E5">
      <w:pPr>
        <w:spacing w:after="0" w:line="276" w:lineRule="auto"/>
        <w:ind w:right="57"/>
        <w:contextualSpacing/>
        <w:rPr>
          <w:rFonts w:ascii="Times New Roman" w:hAnsi="Times New Roman" w:cs="Times New Roman"/>
          <w:sz w:val="22"/>
        </w:rPr>
      </w:pPr>
      <w:r w:rsidRPr="003119E5">
        <w:rPr>
          <w:rFonts w:ascii="Times New Roman" w:hAnsi="Times New Roman" w:cs="Times New Roman"/>
          <w:b/>
          <w:bCs/>
          <w:sz w:val="22"/>
        </w:rPr>
        <w:t>Pkt.1.</w:t>
      </w:r>
      <w:r w:rsidRPr="003119E5">
        <w:rPr>
          <w:rFonts w:ascii="Times New Roman" w:hAnsi="Times New Roman" w:cs="Times New Roman"/>
          <w:sz w:val="22"/>
        </w:rPr>
        <w:t xml:space="preserve"> </w:t>
      </w:r>
      <w:r w:rsidRPr="003119E5">
        <w:rPr>
          <w:rFonts w:ascii="Times New Roman" w:hAnsi="Times New Roman" w:cs="Times New Roman"/>
          <w:b/>
          <w:bCs/>
          <w:sz w:val="22"/>
        </w:rPr>
        <w:t>Przedmiot zamówienia:</w:t>
      </w:r>
    </w:p>
    <w:p w14:paraId="3B95B8D1" w14:textId="77777777" w:rsidR="003119E5" w:rsidRPr="003119E5" w:rsidRDefault="003119E5" w:rsidP="003119E5">
      <w:pPr>
        <w:spacing w:after="0" w:line="276" w:lineRule="auto"/>
        <w:ind w:right="57"/>
        <w:contextualSpacing/>
        <w:rPr>
          <w:rFonts w:ascii="Times New Roman" w:hAnsi="Times New Roman" w:cs="Times New Roman"/>
          <w:sz w:val="22"/>
        </w:rPr>
      </w:pPr>
      <w:r w:rsidRPr="003119E5">
        <w:rPr>
          <w:rFonts w:ascii="Times New Roman" w:hAnsi="Times New Roman" w:cs="Times New Roman"/>
          <w:sz w:val="22"/>
        </w:rPr>
        <w:t xml:space="preserve">Przedmiot zamówienia opisuje się w sposób jednoznaczny i wyczerpujący, za pomocą dostatecznie dokładnych i zrozumiałych określeń, uwzględniając wszystkie wymagania i okoliczności mogące mieć wpływ na sporządzenie oferty. </w:t>
      </w:r>
    </w:p>
    <w:p w14:paraId="79E00077" w14:textId="3FCF18BB" w:rsidR="003119E5" w:rsidRPr="003119E5" w:rsidRDefault="003119E5" w:rsidP="003119E5">
      <w:pPr>
        <w:spacing w:after="0" w:line="240" w:lineRule="auto"/>
        <w:ind w:left="0" w:right="57" w:firstLine="0"/>
        <w:contextualSpacing/>
        <w:rPr>
          <w:rFonts w:ascii="Times New Roman" w:hAnsi="Times New Roman" w:cs="Times New Roman"/>
          <w:b/>
          <w:bCs/>
          <w:sz w:val="22"/>
        </w:rPr>
      </w:pPr>
      <w:r w:rsidRPr="003119E5">
        <w:rPr>
          <w:rFonts w:ascii="Times New Roman" w:hAnsi="Times New Roman" w:cs="Times New Roman"/>
          <w:sz w:val="22"/>
        </w:rPr>
        <w:t xml:space="preserve">W opisie nie można wskazywać znaków towarowych, patentów lub pochodzenia, źródła </w:t>
      </w:r>
      <w:r w:rsidRPr="003119E5">
        <w:rPr>
          <w:rFonts w:ascii="Times New Roman" w:hAnsi="Times New Roman" w:cs="Times New Roman"/>
          <w:sz w:val="22"/>
        </w:rPr>
        <w:br/>
        <w:t>lub szczególnego procesu, który charakteryzuje produkty lub usługi dostarczane przez konkretnego wykonawcę, chyba że jest to uzasadnione specyfiką przedmiotu zamówienia a wskazaniu takiemu towarzyszą wyrazy "lub równoważny"</w:t>
      </w:r>
      <w:r w:rsidRPr="003119E5">
        <w:rPr>
          <w:rFonts w:ascii="Times New Roman" w:hAnsi="Times New Roman" w:cs="Times New Roman"/>
          <w:sz w:val="22"/>
        </w:rPr>
        <w:tab/>
      </w:r>
      <w:r w:rsidRPr="003119E5">
        <w:rPr>
          <w:rFonts w:ascii="Times New Roman" w:hAnsi="Times New Roman" w:cs="Times New Roman"/>
          <w:sz w:val="22"/>
        </w:rPr>
        <w:br/>
      </w:r>
      <w:r w:rsidRPr="003119E5">
        <w:rPr>
          <w:rFonts w:ascii="Times New Roman" w:hAnsi="Times New Roman" w:cs="Times New Roman"/>
          <w:b/>
          <w:bCs/>
          <w:sz w:val="22"/>
        </w:rPr>
        <w:t xml:space="preserve">Pkt.2. </w:t>
      </w:r>
      <w:r w:rsidR="00C8453C" w:rsidRPr="00C8453C">
        <w:rPr>
          <w:rFonts w:ascii="Times New Roman" w:hAnsi="Times New Roman" w:cs="Times New Roman"/>
          <w:b/>
          <w:bCs/>
          <w:sz w:val="22"/>
        </w:rPr>
        <w:t>Numer ID w planie zamówień jednostki na dany rok</w:t>
      </w:r>
    </w:p>
    <w:p w14:paraId="217ECD91" w14:textId="06F49514" w:rsidR="003119E5" w:rsidRPr="003119E5" w:rsidRDefault="003119E5" w:rsidP="003119E5">
      <w:pPr>
        <w:spacing w:after="0"/>
        <w:ind w:right="57"/>
        <w:contextualSpacing/>
        <w:rPr>
          <w:rFonts w:ascii="Times New Roman" w:hAnsi="Times New Roman" w:cs="Times New Roman"/>
          <w:sz w:val="22"/>
        </w:rPr>
      </w:pPr>
      <w:r w:rsidRPr="003119E5">
        <w:rPr>
          <w:rFonts w:ascii="Times New Roman" w:hAnsi="Times New Roman" w:cs="Times New Roman"/>
          <w:sz w:val="22"/>
        </w:rPr>
        <w:t xml:space="preserve">Sprawdzenie, czy zamówienie jest ujęte w planie zamówień na dany rok budżetowy. Jeżeli zamówienie </w:t>
      </w:r>
      <w:r w:rsidR="00C8453C">
        <w:rPr>
          <w:rFonts w:ascii="Times New Roman" w:hAnsi="Times New Roman" w:cs="Times New Roman"/>
          <w:sz w:val="22"/>
        </w:rPr>
        <w:t xml:space="preserve">nie </w:t>
      </w:r>
      <w:r w:rsidRPr="003119E5">
        <w:rPr>
          <w:rFonts w:ascii="Times New Roman" w:hAnsi="Times New Roman" w:cs="Times New Roman"/>
          <w:sz w:val="22"/>
        </w:rPr>
        <w:t>jest ujęte w planie rocznym należy wpisać uzasadnienie niezaplanowanego wydatku (czynność wykonuje jednostka zamawiająca).</w:t>
      </w:r>
      <w:bookmarkStart w:id="0" w:name="_GoBack"/>
      <w:bookmarkEnd w:id="0"/>
    </w:p>
    <w:p w14:paraId="18A102BA" w14:textId="77777777" w:rsidR="003119E5" w:rsidRPr="003119E5" w:rsidRDefault="003119E5" w:rsidP="003119E5">
      <w:pPr>
        <w:spacing w:after="0"/>
        <w:ind w:right="57"/>
        <w:contextualSpacing/>
        <w:rPr>
          <w:rFonts w:ascii="Times New Roman" w:hAnsi="Times New Roman" w:cs="Times New Roman"/>
          <w:sz w:val="22"/>
        </w:rPr>
      </w:pPr>
      <w:r w:rsidRPr="003119E5">
        <w:rPr>
          <w:rFonts w:ascii="Times New Roman" w:hAnsi="Times New Roman" w:cs="Times New Roman"/>
          <w:b/>
          <w:bCs/>
          <w:sz w:val="22"/>
        </w:rPr>
        <w:t>Pkt.3. Wartość zamówienia</w:t>
      </w:r>
    </w:p>
    <w:p w14:paraId="73F2653F" w14:textId="77777777" w:rsidR="003119E5" w:rsidRPr="003119E5" w:rsidRDefault="003119E5" w:rsidP="003119E5">
      <w:pPr>
        <w:spacing w:after="0"/>
        <w:ind w:right="57"/>
        <w:contextualSpacing/>
        <w:rPr>
          <w:rFonts w:ascii="Times New Roman" w:hAnsi="Times New Roman" w:cs="Times New Roman"/>
          <w:sz w:val="22"/>
        </w:rPr>
      </w:pPr>
      <w:r w:rsidRPr="003119E5">
        <w:rPr>
          <w:rFonts w:ascii="Times New Roman" w:hAnsi="Times New Roman" w:cs="Times New Roman"/>
          <w:sz w:val="22"/>
        </w:rPr>
        <w:t xml:space="preserve">Jest to wartość przedmiotu zamówienia określona na podstawie dokonanej przez Wnioskującego analizy rynku (informacje od kilku wykonawców, którzy oferują dostawy lub świadczą  usługi będące przedmiotem zamówienia). Ustalenia wartości zamówienia należy dokonać z należytą starannością. Ustalenia wartości zamówienia dokonuje się nie wcześniej niż 3 miesiące przed dniem wszczęcia postępowania o udzielenie zamówienia, jeżeli przedmiotem zamówienia są dostawy lub usługi, </w:t>
      </w:r>
      <w:r w:rsidRPr="003119E5">
        <w:rPr>
          <w:rFonts w:ascii="Times New Roman" w:hAnsi="Times New Roman" w:cs="Times New Roman"/>
          <w:sz w:val="22"/>
        </w:rPr>
        <w:br/>
        <w:t>oraz nie wcześniej niż 6 miesięcy przed dniem wszczęcia postępowania o udzielenie zamówienia, jeżeli przedmiotem zamówienia są roboty budowlane.</w:t>
      </w:r>
    </w:p>
    <w:p w14:paraId="35230D43" w14:textId="77777777" w:rsidR="003119E5" w:rsidRPr="003119E5" w:rsidRDefault="003119E5" w:rsidP="003119E5">
      <w:pPr>
        <w:spacing w:after="0"/>
        <w:ind w:right="57"/>
        <w:contextualSpacing/>
        <w:rPr>
          <w:rFonts w:ascii="Times New Roman" w:hAnsi="Times New Roman" w:cs="Times New Roman"/>
          <w:sz w:val="22"/>
        </w:rPr>
      </w:pPr>
      <w:r w:rsidRPr="003119E5">
        <w:rPr>
          <w:rFonts w:ascii="Times New Roman" w:hAnsi="Times New Roman" w:cs="Times New Roman"/>
          <w:b/>
          <w:bCs/>
          <w:sz w:val="22"/>
        </w:rPr>
        <w:t>Pkt.4. Kwota, którą Zamawiający zamierza przeznaczyć na realizację zamówienia:</w:t>
      </w:r>
    </w:p>
    <w:p w14:paraId="1CC0820F" w14:textId="77777777" w:rsidR="003119E5" w:rsidRPr="003119E5" w:rsidRDefault="003119E5" w:rsidP="003119E5">
      <w:pPr>
        <w:spacing w:after="120"/>
        <w:ind w:right="57"/>
        <w:contextualSpacing/>
        <w:rPr>
          <w:rFonts w:ascii="Times New Roman" w:hAnsi="Times New Roman" w:cs="Times New Roman"/>
          <w:sz w:val="22"/>
        </w:rPr>
      </w:pPr>
      <w:r w:rsidRPr="003119E5">
        <w:rPr>
          <w:rFonts w:ascii="Times New Roman" w:hAnsi="Times New Roman" w:cs="Times New Roman"/>
          <w:sz w:val="22"/>
        </w:rPr>
        <w:t xml:space="preserve">Kwota brutto  zawierająca podatek od towarów i usług, którą wnioskujący zamierza przeznaczyć </w:t>
      </w:r>
      <w:r w:rsidRPr="003119E5">
        <w:rPr>
          <w:rFonts w:ascii="Times New Roman" w:hAnsi="Times New Roman" w:cs="Times New Roman"/>
          <w:sz w:val="22"/>
        </w:rPr>
        <w:br/>
        <w:t>na realizację zamówienia. Może ona wynikać np. z planu finansowego, budżetu,  dotacji, budżetu projektu lub innych dokumentów.  </w:t>
      </w:r>
    </w:p>
    <w:p w14:paraId="204A2E33" w14:textId="77777777" w:rsidR="003119E5" w:rsidRPr="003119E5" w:rsidRDefault="003119E5" w:rsidP="003119E5">
      <w:pPr>
        <w:spacing w:after="120"/>
        <w:ind w:right="57"/>
        <w:contextualSpacing/>
        <w:rPr>
          <w:rFonts w:ascii="Times New Roman" w:hAnsi="Times New Roman" w:cs="Times New Roman"/>
          <w:sz w:val="22"/>
        </w:rPr>
      </w:pPr>
      <w:r w:rsidRPr="003119E5">
        <w:rPr>
          <w:rFonts w:ascii="Times New Roman" w:hAnsi="Times New Roman" w:cs="Times New Roman"/>
          <w:b/>
          <w:bCs/>
          <w:sz w:val="22"/>
        </w:rPr>
        <w:t>Pkt.5. Termin realizacji zamówienia.</w:t>
      </w:r>
    </w:p>
    <w:p w14:paraId="58DB2F92" w14:textId="77777777" w:rsidR="003119E5" w:rsidRPr="003119E5" w:rsidRDefault="003119E5" w:rsidP="003119E5">
      <w:pPr>
        <w:spacing w:after="120"/>
        <w:ind w:right="57" w:firstLine="0"/>
        <w:contextualSpacing/>
        <w:rPr>
          <w:rFonts w:ascii="Times New Roman" w:hAnsi="Times New Roman" w:cs="Times New Roman"/>
          <w:sz w:val="22"/>
        </w:rPr>
      </w:pPr>
      <w:r w:rsidRPr="003119E5">
        <w:rPr>
          <w:rFonts w:ascii="Times New Roman" w:hAnsi="Times New Roman" w:cs="Times New Roman"/>
          <w:sz w:val="22"/>
        </w:rPr>
        <w:t xml:space="preserve">Należy podać termin, od którego Wnioskodawca zamierza zacząć korzystać z zamówionej dostawy </w:t>
      </w:r>
      <w:r w:rsidRPr="003119E5">
        <w:rPr>
          <w:rFonts w:ascii="Times New Roman" w:hAnsi="Times New Roman" w:cs="Times New Roman"/>
          <w:sz w:val="22"/>
        </w:rPr>
        <w:br/>
        <w:t xml:space="preserve">lub usługi, okres wykonania roboty budowlanej . Termin ten winien być realny - musi uwzględniać czas na przeprowadzenie procedury . </w:t>
      </w:r>
    </w:p>
    <w:p w14:paraId="6BBCD418" w14:textId="77777777" w:rsidR="003119E5" w:rsidRPr="003119E5" w:rsidRDefault="003119E5" w:rsidP="003119E5">
      <w:pPr>
        <w:spacing w:after="120"/>
        <w:ind w:right="57"/>
        <w:contextualSpacing/>
        <w:rPr>
          <w:rFonts w:ascii="Times New Roman" w:hAnsi="Times New Roman" w:cs="Times New Roman"/>
          <w:b/>
          <w:sz w:val="22"/>
        </w:rPr>
      </w:pPr>
      <w:r w:rsidRPr="003119E5">
        <w:rPr>
          <w:rFonts w:ascii="Times New Roman" w:hAnsi="Times New Roman" w:cs="Times New Roman"/>
          <w:b/>
          <w:bCs/>
          <w:sz w:val="22"/>
        </w:rPr>
        <w:t>Pkt.</w:t>
      </w:r>
      <w:r w:rsidRPr="003119E5">
        <w:rPr>
          <w:rFonts w:ascii="Times New Roman" w:hAnsi="Times New Roman" w:cs="Times New Roman"/>
          <w:b/>
          <w:sz w:val="22"/>
        </w:rPr>
        <w:t>6. Źródło finansowania:</w:t>
      </w:r>
    </w:p>
    <w:p w14:paraId="462197AD" w14:textId="77777777" w:rsidR="003119E5" w:rsidRPr="003119E5" w:rsidRDefault="003119E5" w:rsidP="003119E5">
      <w:pPr>
        <w:spacing w:after="120"/>
        <w:ind w:right="57"/>
        <w:contextualSpacing/>
        <w:rPr>
          <w:rFonts w:ascii="Times New Roman" w:hAnsi="Times New Roman" w:cs="Times New Roman"/>
          <w:sz w:val="22"/>
        </w:rPr>
      </w:pPr>
      <w:r w:rsidRPr="003119E5">
        <w:rPr>
          <w:rFonts w:ascii="Times New Roman" w:hAnsi="Times New Roman" w:cs="Times New Roman"/>
          <w:sz w:val="22"/>
        </w:rPr>
        <w:t>Określenie źródła finansowania i numeru limitu: rzeczowe, centralne, statutowe, subkonta, projektowe, bazowe.</w:t>
      </w:r>
    </w:p>
    <w:p w14:paraId="11C4A489" w14:textId="77777777" w:rsidR="003119E5" w:rsidRPr="003119E5" w:rsidRDefault="003119E5" w:rsidP="003119E5">
      <w:pPr>
        <w:ind w:right="57"/>
        <w:contextualSpacing/>
        <w:rPr>
          <w:rFonts w:ascii="Times New Roman" w:hAnsi="Times New Roman" w:cs="Times New Roman"/>
          <w:sz w:val="22"/>
        </w:rPr>
      </w:pPr>
      <w:r w:rsidRPr="003119E5">
        <w:rPr>
          <w:rFonts w:ascii="Times New Roman" w:hAnsi="Times New Roman" w:cs="Times New Roman"/>
          <w:b/>
          <w:bCs/>
          <w:sz w:val="22"/>
        </w:rPr>
        <w:t>Pkt.</w:t>
      </w:r>
      <w:r w:rsidRPr="003119E5">
        <w:rPr>
          <w:rFonts w:ascii="Times New Roman" w:hAnsi="Times New Roman" w:cs="Times New Roman"/>
          <w:b/>
          <w:sz w:val="22"/>
        </w:rPr>
        <w:t>7. Akceptacja wniosku:</w:t>
      </w:r>
      <w:r w:rsidRPr="003119E5">
        <w:rPr>
          <w:rFonts w:ascii="Times New Roman" w:hAnsi="Times New Roman" w:cs="Times New Roman"/>
          <w:sz w:val="22"/>
        </w:rPr>
        <w:t xml:space="preserve"> czynność wykonuje kierownik jednostki zamawiającej</w:t>
      </w:r>
    </w:p>
    <w:p w14:paraId="3FE8E9B2" w14:textId="77777777" w:rsidR="003119E5" w:rsidRPr="003119E5" w:rsidRDefault="003119E5" w:rsidP="003119E5">
      <w:pPr>
        <w:ind w:right="57"/>
        <w:contextualSpacing/>
        <w:rPr>
          <w:rFonts w:ascii="Times New Roman" w:hAnsi="Times New Roman" w:cs="Times New Roman"/>
          <w:sz w:val="22"/>
        </w:rPr>
      </w:pPr>
      <w:r w:rsidRPr="003119E5">
        <w:rPr>
          <w:rFonts w:ascii="Times New Roman" w:hAnsi="Times New Roman" w:cs="Times New Roman"/>
          <w:b/>
          <w:bCs/>
          <w:sz w:val="22"/>
        </w:rPr>
        <w:t xml:space="preserve">Pkt.8. </w:t>
      </w:r>
      <w:r w:rsidRPr="003119E5">
        <w:rPr>
          <w:rFonts w:ascii="Times New Roman" w:hAnsi="Times New Roman" w:cs="Times New Roman"/>
          <w:b/>
          <w:sz w:val="22"/>
        </w:rPr>
        <w:t>Akceptacja dostępności środków:</w:t>
      </w:r>
    </w:p>
    <w:p w14:paraId="655A27E8" w14:textId="77777777" w:rsidR="003119E5" w:rsidRPr="003119E5" w:rsidRDefault="003119E5" w:rsidP="003119E5">
      <w:pPr>
        <w:ind w:right="57"/>
        <w:contextualSpacing/>
        <w:rPr>
          <w:rFonts w:ascii="Times New Roman" w:hAnsi="Times New Roman" w:cs="Times New Roman"/>
          <w:sz w:val="22"/>
        </w:rPr>
      </w:pPr>
      <w:r w:rsidRPr="003119E5">
        <w:rPr>
          <w:rFonts w:ascii="Times New Roman" w:hAnsi="Times New Roman" w:cs="Times New Roman"/>
          <w:sz w:val="22"/>
        </w:rPr>
        <w:t>Potwierdzenie, że dysponent posiada na ten cel środki zapisane w planie finansowym (czynność wykonuje Kwestura);</w:t>
      </w:r>
    </w:p>
    <w:p w14:paraId="4EB9CBBE" w14:textId="77777777" w:rsidR="003119E5" w:rsidRPr="003119E5" w:rsidRDefault="003119E5" w:rsidP="003119E5">
      <w:pPr>
        <w:ind w:right="57"/>
        <w:contextualSpacing/>
        <w:rPr>
          <w:rFonts w:ascii="Times New Roman" w:hAnsi="Times New Roman" w:cs="Times New Roman"/>
          <w:color w:val="FF0000"/>
          <w:sz w:val="22"/>
        </w:rPr>
      </w:pPr>
      <w:r w:rsidRPr="003119E5">
        <w:rPr>
          <w:rFonts w:ascii="Times New Roman" w:hAnsi="Times New Roman" w:cs="Times New Roman"/>
          <w:b/>
          <w:sz w:val="22"/>
        </w:rPr>
        <w:t>Pkt.9. Zatwierdzenie  wniosku</w:t>
      </w:r>
      <w:r w:rsidRPr="003119E5">
        <w:rPr>
          <w:rFonts w:ascii="Times New Roman" w:hAnsi="Times New Roman" w:cs="Times New Roman"/>
          <w:b/>
          <w:i/>
          <w:sz w:val="22"/>
        </w:rPr>
        <w:t xml:space="preserve">  - </w:t>
      </w:r>
      <w:r w:rsidRPr="003119E5">
        <w:rPr>
          <w:rFonts w:ascii="Times New Roman" w:hAnsi="Times New Roman" w:cs="Times New Roman"/>
          <w:sz w:val="22"/>
        </w:rPr>
        <w:t>zatwierdzenia wniosku dokonuje dysponent środków</w:t>
      </w:r>
      <w:r w:rsidRPr="003119E5">
        <w:rPr>
          <w:rFonts w:ascii="Times New Roman" w:hAnsi="Times New Roman" w:cs="Times New Roman"/>
          <w:color w:val="FF0000"/>
          <w:sz w:val="22"/>
        </w:rPr>
        <w:t>.</w:t>
      </w:r>
    </w:p>
    <w:p w14:paraId="48CA1768" w14:textId="77777777" w:rsidR="003119E5" w:rsidRPr="003119E5" w:rsidRDefault="003119E5" w:rsidP="003119E5">
      <w:pPr>
        <w:ind w:right="57"/>
        <w:contextualSpacing/>
        <w:rPr>
          <w:rFonts w:ascii="Times New Roman" w:hAnsi="Times New Roman" w:cs="Times New Roman"/>
          <w:b/>
          <w:sz w:val="22"/>
        </w:rPr>
      </w:pPr>
      <w:r w:rsidRPr="003119E5">
        <w:rPr>
          <w:rFonts w:ascii="Times New Roman" w:hAnsi="Times New Roman" w:cs="Times New Roman"/>
          <w:b/>
          <w:sz w:val="22"/>
        </w:rPr>
        <w:t>Pkt.10. Uwagi pracownika Sekcji ds. Zamówień Publicznych:</w:t>
      </w:r>
    </w:p>
    <w:p w14:paraId="0BF0D364" w14:textId="77777777" w:rsidR="003119E5" w:rsidRPr="003119E5" w:rsidRDefault="003119E5" w:rsidP="003119E5">
      <w:pPr>
        <w:ind w:right="57"/>
        <w:contextualSpacing/>
        <w:rPr>
          <w:rFonts w:ascii="Times New Roman" w:hAnsi="Times New Roman" w:cs="Times New Roman"/>
          <w:sz w:val="22"/>
        </w:rPr>
      </w:pPr>
      <w:r w:rsidRPr="003119E5">
        <w:rPr>
          <w:rFonts w:ascii="Times New Roman" w:hAnsi="Times New Roman" w:cs="Times New Roman"/>
          <w:sz w:val="22"/>
        </w:rPr>
        <w:t xml:space="preserve">Ocena Specjalisty ds. zamówień publicznych, odnotowanie w centralnym rejestrze Uczelni, odnotowanie na formularzu zlecenia jego numeru i oceny w zakresie zgodności </w:t>
      </w:r>
      <w:r w:rsidRPr="003119E5">
        <w:rPr>
          <w:rFonts w:ascii="Times New Roman" w:hAnsi="Times New Roman" w:cs="Times New Roman"/>
          <w:sz w:val="22"/>
        </w:rPr>
        <w:br/>
        <w:t>z procedurami zamówień publicznych.</w:t>
      </w:r>
    </w:p>
    <w:p w14:paraId="30EA584E" w14:textId="77777777" w:rsidR="003119E5" w:rsidRPr="003119E5" w:rsidRDefault="003119E5" w:rsidP="003119E5">
      <w:pPr>
        <w:ind w:right="57"/>
        <w:contextualSpacing/>
        <w:rPr>
          <w:rFonts w:ascii="Times New Roman" w:hAnsi="Times New Roman" w:cs="Times New Roman"/>
          <w:sz w:val="22"/>
        </w:rPr>
      </w:pPr>
    </w:p>
    <w:p w14:paraId="294A6BEC" w14:textId="77777777" w:rsidR="003119E5" w:rsidRPr="003119E5" w:rsidRDefault="003119E5" w:rsidP="003119E5">
      <w:pPr>
        <w:ind w:right="57"/>
        <w:contextualSpacing/>
        <w:rPr>
          <w:rFonts w:ascii="Times New Roman" w:hAnsi="Times New Roman" w:cs="Times New Roman"/>
          <w:sz w:val="22"/>
        </w:rPr>
      </w:pPr>
      <w:r w:rsidRPr="003119E5">
        <w:rPr>
          <w:rFonts w:ascii="Times New Roman" w:hAnsi="Times New Roman" w:cs="Times New Roman"/>
          <w:sz w:val="22"/>
        </w:rPr>
        <w:t>Czynności od 1 do 10 powinny poprzedzać faktyczne zlecenie zakupu lub usługi. Przedstawianie faktury zakupu/usługi bez wykonanej procedury określonej drukiem</w:t>
      </w:r>
      <w:r w:rsidRPr="003119E5">
        <w:rPr>
          <w:rFonts w:ascii="Times New Roman" w:hAnsi="Times New Roman" w:cs="Times New Roman"/>
          <w:color w:val="auto"/>
          <w:sz w:val="22"/>
        </w:rPr>
        <w:t xml:space="preserve"> „wniosku o wszczęcie postępowania o udzielenie zamówienia publicznego” będzie </w:t>
      </w:r>
      <w:r w:rsidRPr="003119E5">
        <w:rPr>
          <w:rFonts w:ascii="Times New Roman" w:hAnsi="Times New Roman" w:cs="Times New Roman"/>
          <w:sz w:val="22"/>
        </w:rPr>
        <w:t>traktowane jak naruszenie przez zamawiającego dyscypliny finansów publicznych.</w:t>
      </w:r>
    </w:p>
    <w:p w14:paraId="64681946" w14:textId="77777777" w:rsidR="003119E5" w:rsidRPr="00FE0FD0" w:rsidRDefault="003119E5" w:rsidP="00FE0FD0"/>
    <w:sectPr w:rsidR="003119E5" w:rsidRPr="00FE0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BA"/>
    <w:rsid w:val="0022515F"/>
    <w:rsid w:val="003119E5"/>
    <w:rsid w:val="003F59D5"/>
    <w:rsid w:val="004E158C"/>
    <w:rsid w:val="007750BA"/>
    <w:rsid w:val="0083597E"/>
    <w:rsid w:val="00BC7AE8"/>
    <w:rsid w:val="00C8453C"/>
    <w:rsid w:val="00EB3093"/>
    <w:rsid w:val="00FE0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BD1F"/>
  <w15:docId w15:val="{FB5B1A5E-2F94-41DD-A71B-F868700F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50BA"/>
    <w:pPr>
      <w:spacing w:after="5" w:line="265" w:lineRule="auto"/>
      <w:ind w:left="10" w:right="991" w:hanging="10"/>
      <w:jc w:val="both"/>
    </w:pPr>
    <w:rPr>
      <w:rFonts w:ascii="Arial" w:eastAsia="Arial" w:hAnsi="Arial" w:cs="Arial"/>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5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7750BA"/>
    <w:pPr>
      <w:spacing w:after="0" w:line="240" w:lineRule="auto"/>
      <w:ind w:left="0" w:right="0" w:firstLine="0"/>
      <w:jc w:val="left"/>
    </w:pPr>
    <w:rPr>
      <w:rFonts w:ascii="Courier New" w:eastAsia="Times New Roman" w:hAnsi="Courier New" w:cs="Times New Roman"/>
      <w:color w:val="auto"/>
      <w:szCs w:val="20"/>
      <w:lang w:val="x-none" w:eastAsia="x-none"/>
    </w:rPr>
  </w:style>
  <w:style w:type="character" w:customStyle="1" w:styleId="ZwykytekstZnak">
    <w:name w:val="Zwykły tekst Znak"/>
    <w:basedOn w:val="Domylnaczcionkaakapitu"/>
    <w:link w:val="Zwykytekst"/>
    <w:rsid w:val="007750BA"/>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1C6825551F6245ACA80E4BA01A996B" ma:contentTypeVersion="13" ma:contentTypeDescription="Utwórz nowy dokument." ma:contentTypeScope="" ma:versionID="fb245da678a7c3e1331c2f00f9fd699d">
  <xsd:schema xmlns:xsd="http://www.w3.org/2001/XMLSchema" xmlns:xs="http://www.w3.org/2001/XMLSchema" xmlns:p="http://schemas.microsoft.com/office/2006/metadata/properties" xmlns:ns3="95f79286-34b9-4f28-bf71-e1f7b7e20e9a" xmlns:ns4="6911d08f-30fe-41f2-b7a9-826573871485" targetNamespace="http://schemas.microsoft.com/office/2006/metadata/properties" ma:root="true" ma:fieldsID="6d6f1e6f20b73aef0bbfe452165bfc09" ns3:_="" ns4:_="">
    <xsd:import namespace="95f79286-34b9-4f28-bf71-e1f7b7e20e9a"/>
    <xsd:import namespace="6911d08f-30fe-41f2-b7a9-8265738714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79286-34b9-4f28-bf71-e1f7b7e20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11d08f-30fe-41f2-b7a9-82657387148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E5B7F-C8B4-4B57-839E-6930E1896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79286-34b9-4f28-bf71-e1f7b7e20e9a"/>
    <ds:schemaRef ds:uri="6911d08f-30fe-41f2-b7a9-826573871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D9E5A-5214-425B-BFA8-46BA46F065ED}">
  <ds:schemaRefs>
    <ds:schemaRef ds:uri="http://schemas.microsoft.com/sharepoint/v3/contenttype/forms"/>
  </ds:schemaRefs>
</ds:datastoreItem>
</file>

<file path=customXml/itemProps3.xml><?xml version="1.0" encoding="utf-8"?>
<ds:datastoreItem xmlns:ds="http://schemas.openxmlformats.org/officeDocument/2006/customXml" ds:itemID="{A2856904-3ADC-4111-90C2-E7EAFA73B8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4590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Justyna</cp:lastModifiedBy>
  <cp:revision>4</cp:revision>
  <cp:lastPrinted>2023-01-10T07:02:00Z</cp:lastPrinted>
  <dcterms:created xsi:type="dcterms:W3CDTF">2023-06-28T06:48:00Z</dcterms:created>
  <dcterms:modified xsi:type="dcterms:W3CDTF">2023-07-21T07:38:00Z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0x010100631C6825551F6245ACA80E4BA01A996B</vt:lpwstr>
  </property>
</Properties>
</file>